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003" w:rsidRPr="005B1003" w:rsidRDefault="005B1003" w:rsidP="005B1003">
      <w:pPr>
        <w:spacing w:before="100" w:beforeAutospacing="1" w:after="100" w:afterAutospacing="1" w:line="240" w:lineRule="auto"/>
        <w:outlineLvl w:val="0"/>
        <w:rPr>
          <w:rFonts w:ascii="Comic Sans MS" w:eastAsia="Times New Roman" w:hAnsi="Comic Sans MS" w:cs="Times New Roman"/>
          <w:b/>
          <w:bCs/>
          <w:kern w:val="36"/>
          <w:sz w:val="24"/>
          <w:szCs w:val="24"/>
          <w:lang w:eastAsia="fr-BE"/>
        </w:rPr>
      </w:pPr>
      <w:r w:rsidRPr="005B1003">
        <w:rPr>
          <w:rFonts w:ascii="Comic Sans MS" w:eastAsia="Times New Roman" w:hAnsi="Comic Sans MS" w:cs="Times New Roman"/>
          <w:b/>
          <w:bCs/>
          <w:kern w:val="36"/>
          <w:sz w:val="24"/>
          <w:szCs w:val="24"/>
          <w:lang w:eastAsia="fr-BE"/>
        </w:rPr>
        <w:t>ITAMAC Panthera S7</w:t>
      </w:r>
      <w:r w:rsidR="008F0DAC">
        <w:rPr>
          <w:rFonts w:ascii="Comic Sans MS" w:eastAsia="Times New Roman" w:hAnsi="Comic Sans MS" w:cs="Times New Roman"/>
          <w:b/>
          <w:bCs/>
          <w:kern w:val="36"/>
          <w:sz w:val="24"/>
          <w:szCs w:val="24"/>
          <w:lang w:eastAsia="fr-BE"/>
        </w:rPr>
        <w:t xml:space="preserve"> (HARVEY)</w:t>
      </w:r>
      <w:r w:rsidR="002448B5">
        <w:rPr>
          <w:rFonts w:ascii="Comic Sans MS" w:eastAsia="Times New Roman" w:hAnsi="Comic Sans MS" w:cs="Times New Roman"/>
          <w:b/>
          <w:bCs/>
          <w:kern w:val="36"/>
          <w:sz w:val="24"/>
          <w:szCs w:val="24"/>
          <w:lang w:eastAsia="fr-BE"/>
        </w:rPr>
        <w:tab/>
      </w:r>
      <w:r w:rsidR="002448B5">
        <w:rPr>
          <w:rFonts w:ascii="Comic Sans MS" w:eastAsia="Times New Roman" w:hAnsi="Comic Sans MS" w:cs="Times New Roman"/>
          <w:b/>
          <w:bCs/>
          <w:kern w:val="36"/>
          <w:sz w:val="24"/>
          <w:szCs w:val="24"/>
          <w:lang w:eastAsia="fr-BE"/>
        </w:rPr>
        <w:tab/>
      </w:r>
      <w:r w:rsidR="002448B5">
        <w:rPr>
          <w:rFonts w:ascii="Comic Sans MS" w:eastAsia="Times New Roman" w:hAnsi="Comic Sans MS" w:cs="Times New Roman"/>
          <w:b/>
          <w:bCs/>
          <w:kern w:val="36"/>
          <w:sz w:val="24"/>
          <w:szCs w:val="24"/>
          <w:lang w:eastAsia="fr-BE"/>
        </w:rPr>
        <w:tab/>
      </w:r>
      <w:r w:rsidR="002448B5">
        <w:rPr>
          <w:rFonts w:ascii="Comic Sans MS" w:eastAsia="Times New Roman" w:hAnsi="Comic Sans MS" w:cs="Times New Roman"/>
          <w:b/>
          <w:bCs/>
          <w:kern w:val="36"/>
          <w:sz w:val="24"/>
          <w:szCs w:val="24"/>
          <w:lang w:eastAsia="fr-BE"/>
        </w:rPr>
        <w:tab/>
      </w:r>
      <w:r w:rsidR="002448B5">
        <w:rPr>
          <w:rFonts w:ascii="Comic Sans MS" w:eastAsia="Times New Roman" w:hAnsi="Comic Sans MS" w:cs="Times New Roman"/>
          <w:b/>
          <w:bCs/>
          <w:kern w:val="36"/>
          <w:sz w:val="24"/>
          <w:szCs w:val="24"/>
          <w:lang w:eastAsia="fr-BE"/>
        </w:rPr>
        <w:tab/>
      </w:r>
      <w:r w:rsidR="002448B5">
        <w:rPr>
          <w:rFonts w:ascii="Comic Sans MS" w:eastAsia="Times New Roman" w:hAnsi="Comic Sans MS" w:cs="Times New Roman"/>
          <w:b/>
          <w:bCs/>
          <w:kern w:val="36"/>
          <w:sz w:val="24"/>
          <w:szCs w:val="24"/>
          <w:lang w:eastAsia="fr-BE"/>
        </w:rPr>
        <w:tab/>
      </w:r>
      <w:r w:rsidR="002448B5">
        <w:rPr>
          <w:rFonts w:ascii="Comic Sans MS" w:eastAsia="Times New Roman" w:hAnsi="Comic Sans MS" w:cs="Times New Roman"/>
          <w:b/>
          <w:bCs/>
          <w:kern w:val="36"/>
          <w:sz w:val="24"/>
          <w:szCs w:val="24"/>
          <w:lang w:eastAsia="fr-BE"/>
        </w:rPr>
        <w:tab/>
        <w:t>LAGUNA Fusion F3</w:t>
      </w:r>
    </w:p>
    <w:p w:rsidR="00FE719F" w:rsidRDefault="001E3109">
      <w:r>
        <w:rPr>
          <w:noProof/>
          <w:lang w:eastAsia="fr-BE"/>
        </w:rPr>
        <w:drawing>
          <wp:anchor distT="0" distB="0" distL="114300" distR="114300" simplePos="0" relativeHeight="251659264" behindDoc="1" locked="0" layoutInCell="1" allowOverlap="1" wp14:anchorId="72F8B542" wp14:editId="4A4E8ACE">
            <wp:simplePos x="0" y="0"/>
            <wp:positionH relativeFrom="column">
              <wp:posOffset>4838065</wp:posOffset>
            </wp:positionH>
            <wp:positionV relativeFrom="paragraph">
              <wp:posOffset>314960</wp:posOffset>
            </wp:positionV>
            <wp:extent cx="4781550" cy="3552825"/>
            <wp:effectExtent l="0" t="0" r="0" b="9525"/>
            <wp:wrapThrough wrapText="bothSides">
              <wp:wrapPolygon edited="0">
                <wp:start x="0" y="0"/>
                <wp:lineTo x="0" y="21542"/>
                <wp:lineTo x="21514" y="21542"/>
                <wp:lineTo x="21514"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781550" cy="3552825"/>
                    </a:xfrm>
                    <a:prstGeom prst="rect">
                      <a:avLst/>
                    </a:prstGeom>
                  </pic:spPr>
                </pic:pic>
              </a:graphicData>
            </a:graphic>
            <wp14:sizeRelH relativeFrom="margin">
              <wp14:pctWidth>0</wp14:pctWidth>
            </wp14:sizeRelH>
            <wp14:sizeRelV relativeFrom="margin">
              <wp14:pctHeight>0</wp14:pctHeight>
            </wp14:sizeRelV>
          </wp:anchor>
        </w:drawing>
      </w:r>
    </w:p>
    <w:p w:rsidR="005B1003" w:rsidRDefault="005B1003" w:rsidP="005B1003">
      <w:pPr>
        <w:pStyle w:val="Titre3"/>
        <w:sectPr w:rsidR="005B1003" w:rsidSect="005B1003">
          <w:pgSz w:w="16838" w:h="11906" w:orient="landscape"/>
          <w:pgMar w:top="720" w:right="720" w:bottom="720" w:left="720" w:header="708" w:footer="708" w:gutter="0"/>
          <w:cols w:space="708"/>
          <w:docGrid w:linePitch="360"/>
        </w:sectPr>
      </w:pPr>
    </w:p>
    <w:p w:rsidR="005B1003" w:rsidRDefault="001E3109" w:rsidP="005B1003">
      <w:pPr>
        <w:pStyle w:val="Titre3"/>
        <w:sectPr w:rsidR="005B1003" w:rsidSect="005B1003">
          <w:type w:val="continuous"/>
          <w:pgSz w:w="16838" w:h="11906" w:orient="landscape"/>
          <w:pgMar w:top="720" w:right="720" w:bottom="720" w:left="720" w:header="708" w:footer="708" w:gutter="0"/>
          <w:cols w:num="2" w:space="708"/>
          <w:docGrid w:linePitch="360"/>
        </w:sectPr>
      </w:pPr>
      <w:r>
        <w:rPr>
          <w:noProof/>
          <w:lang w:eastAsia="fr-BE"/>
        </w:rPr>
        <w:lastRenderedPageBreak/>
        <w:drawing>
          <wp:anchor distT="0" distB="0" distL="114300" distR="114300" simplePos="0" relativeHeight="251658240" behindDoc="0" locked="0" layoutInCell="1" allowOverlap="1" wp14:anchorId="291E63E5" wp14:editId="0DEB185E">
            <wp:simplePos x="0" y="0"/>
            <wp:positionH relativeFrom="column">
              <wp:posOffset>19050</wp:posOffset>
            </wp:positionH>
            <wp:positionV relativeFrom="paragraph">
              <wp:posOffset>73025</wp:posOffset>
            </wp:positionV>
            <wp:extent cx="4667250" cy="3863340"/>
            <wp:effectExtent l="0" t="0" r="0" b="381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667250" cy="3863340"/>
                    </a:xfrm>
                    <a:prstGeom prst="rect">
                      <a:avLst/>
                    </a:prstGeom>
                  </pic:spPr>
                </pic:pic>
              </a:graphicData>
            </a:graphic>
            <wp14:sizeRelH relativeFrom="margin">
              <wp14:pctWidth>0</wp14:pctWidth>
            </wp14:sizeRelH>
            <wp14:sizeRelV relativeFrom="margin">
              <wp14:pctHeight>0</wp14:pctHeight>
            </wp14:sizeRelV>
          </wp:anchor>
        </w:drawing>
      </w:r>
    </w:p>
    <w:p w:rsidR="001E3109" w:rsidRDefault="001E3109" w:rsidP="001E3109"/>
    <w:p w:rsidR="00B377C5" w:rsidRDefault="00B377C5" w:rsidP="001E3109"/>
    <w:p w:rsidR="00B377C5" w:rsidRDefault="00B377C5" w:rsidP="001E3109"/>
    <w:p w:rsidR="00B377C5" w:rsidRDefault="00B377C5" w:rsidP="001E3109"/>
    <w:p w:rsidR="00B377C5" w:rsidRDefault="00B377C5" w:rsidP="001E3109">
      <w:bookmarkStart w:id="0" w:name="_GoBack"/>
      <w:bookmarkEnd w:id="0"/>
    </w:p>
    <w:p w:rsidR="00B377C5" w:rsidRPr="001E3109" w:rsidRDefault="00B377C5" w:rsidP="001E3109"/>
    <w:p w:rsidR="005B1003" w:rsidRPr="00D3700A" w:rsidRDefault="005B1003" w:rsidP="005B1003">
      <w:pPr>
        <w:pStyle w:val="Titre3"/>
        <w:rPr>
          <w:rFonts w:ascii="Comic Sans MS" w:hAnsi="Comic Sans MS"/>
        </w:rPr>
      </w:pPr>
      <w:r w:rsidRPr="00D3700A">
        <w:rPr>
          <w:rFonts w:ascii="Comic Sans MS" w:hAnsi="Comic Sans MS"/>
        </w:rPr>
        <w:lastRenderedPageBreak/>
        <w:t xml:space="preserve">Données techniques </w:t>
      </w:r>
      <w:r w:rsidR="001E3109" w:rsidRPr="00D3700A">
        <w:rPr>
          <w:rFonts w:ascii="Comic Sans MS" w:hAnsi="Comic Sans MS"/>
        </w:rPr>
        <w:t>Harvey</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Surface de la table 508x686mm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Diamètre de la lame de scie 254x15.875x2.8mm 40T </w:t>
      </w:r>
    </w:p>
    <w:p w:rsidR="005B1003" w:rsidRPr="00D3700A"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Pr>
          <w:rFonts w:ascii="Comic Sans MS" w:hAnsi="Comic Sans MS"/>
        </w:rPr>
        <w:t>Moteur</w:t>
      </w:r>
      <w:r w:rsidR="005B1003" w:rsidRPr="00D3700A">
        <w:rPr>
          <w:rFonts w:ascii="Comic Sans MS" w:hAnsi="Comic Sans MS"/>
        </w:rPr>
        <w:t xml:space="preserve"> TEFC 2.2kw - 3PK </w:t>
      </w:r>
      <w:r w:rsidR="00D3700A">
        <w:rPr>
          <w:rFonts w:ascii="Comic Sans MS" w:hAnsi="Comic Sans MS"/>
        </w:rPr>
        <w:t>moteur à induction</w:t>
      </w:r>
      <w:r w:rsidR="005B1003" w:rsidRPr="00D3700A">
        <w:rPr>
          <w:rFonts w:ascii="Comic Sans MS" w:hAnsi="Comic Sans MS"/>
        </w:rPr>
        <w:t xml:space="preserve">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Vitesse 3550 tr / min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Mitre gauche 45 °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Max. profondeur de coupe à 0 ° 80 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Max. profondeur de coupe à 45 ° 55 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Max. </w:t>
      </w:r>
      <w:r w:rsidR="00D3700A">
        <w:rPr>
          <w:rFonts w:ascii="Comic Sans MS" w:hAnsi="Comic Sans MS"/>
        </w:rPr>
        <w:t>largeur de coupe</w:t>
      </w:r>
      <w:r w:rsidRPr="00D3700A">
        <w:rPr>
          <w:rFonts w:ascii="Comic Sans MS" w:hAnsi="Comic Sans MS"/>
        </w:rPr>
        <w:t xml:space="preserve"> (lame droite) 750mm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Max. </w:t>
      </w:r>
      <w:r w:rsidR="00D3700A">
        <w:rPr>
          <w:rFonts w:ascii="Comic Sans MS" w:hAnsi="Comic Sans MS"/>
        </w:rPr>
        <w:t>largeur de coupe</w:t>
      </w:r>
      <w:r w:rsidR="00D3700A" w:rsidRPr="00D3700A">
        <w:rPr>
          <w:rFonts w:ascii="Comic Sans MS" w:hAnsi="Comic Sans MS"/>
        </w:rPr>
        <w:t xml:space="preserve"> </w:t>
      </w:r>
      <w:r w:rsidRPr="00D3700A">
        <w:rPr>
          <w:rFonts w:ascii="Comic Sans MS" w:hAnsi="Comic Sans MS"/>
        </w:rPr>
        <w:t xml:space="preserve">(lame à gauche) 305mm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Diamètre </w:t>
      </w:r>
      <w:proofErr w:type="spellStart"/>
      <w:r w:rsidRPr="00D3700A">
        <w:rPr>
          <w:rFonts w:ascii="Comic Sans MS" w:hAnsi="Comic Sans MS"/>
        </w:rPr>
        <w:t>Dado</w:t>
      </w:r>
      <w:proofErr w:type="spellEnd"/>
      <w:r w:rsidRPr="00D3700A">
        <w:rPr>
          <w:rFonts w:ascii="Comic Sans MS" w:hAnsi="Comic Sans MS"/>
        </w:rPr>
        <w:t xml:space="preserve"> 203x15.875mm (facultatif)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Largeur max </w:t>
      </w:r>
      <w:proofErr w:type="spellStart"/>
      <w:r w:rsidRPr="00D3700A">
        <w:rPr>
          <w:rFonts w:ascii="Comic Sans MS" w:hAnsi="Comic Sans MS"/>
        </w:rPr>
        <w:t>Dado</w:t>
      </w:r>
      <w:proofErr w:type="spellEnd"/>
      <w:r w:rsidRPr="00D3700A">
        <w:rPr>
          <w:rFonts w:ascii="Comic Sans MS" w:hAnsi="Comic Sans MS"/>
        </w:rPr>
        <w:t xml:space="preserve"> 20,6 mm </w:t>
      </w:r>
    </w:p>
    <w:p w:rsidR="005B1003" w:rsidRPr="00D3700A" w:rsidRDefault="00AA5959" w:rsidP="008F0DAC">
      <w:pPr>
        <w:numPr>
          <w:ilvl w:val="0"/>
          <w:numId w:val="1"/>
        </w:numPr>
        <w:tabs>
          <w:tab w:val="clear" w:pos="720"/>
        </w:tabs>
        <w:spacing w:before="100" w:beforeAutospacing="1" w:after="100" w:afterAutospacing="1" w:line="240" w:lineRule="auto"/>
        <w:ind w:left="426"/>
        <w:rPr>
          <w:rFonts w:ascii="Comic Sans MS" w:hAnsi="Comic Sans MS"/>
        </w:rPr>
      </w:pPr>
      <w:r>
        <w:rPr>
          <w:rFonts w:ascii="Comic Sans MS" w:hAnsi="Comic Sans MS"/>
        </w:rPr>
        <w:t>Diamètre de l’arbre</w:t>
      </w:r>
      <w:r w:rsidR="005B1003" w:rsidRPr="00D3700A">
        <w:rPr>
          <w:rFonts w:ascii="Comic Sans MS" w:hAnsi="Comic Sans MS"/>
        </w:rPr>
        <w:t xml:space="preserve"> 15,875 mm + 30 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Fentes en T (2) 19,05 * 9,5 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Diamètre </w:t>
      </w:r>
      <w:r w:rsidR="00AA5959">
        <w:rPr>
          <w:rFonts w:ascii="Comic Sans MS" w:hAnsi="Comic Sans MS"/>
        </w:rPr>
        <w:t>Tuyau extracteur de poussières</w:t>
      </w:r>
      <w:r w:rsidRPr="00D3700A">
        <w:rPr>
          <w:rFonts w:ascii="Comic Sans MS" w:hAnsi="Comic Sans MS"/>
        </w:rPr>
        <w:t xml:space="preserve"> 100mm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Interrupteur électromagnétique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Hauteur de la table de travail 875 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Surface de la table de travail 1321x686mm </w:t>
      </w:r>
    </w:p>
    <w:p w:rsidR="005B1003" w:rsidRPr="00D3700A" w:rsidRDefault="005B1003" w:rsidP="008F0DAC">
      <w:pPr>
        <w:numPr>
          <w:ilvl w:val="0"/>
          <w:numId w:val="1"/>
        </w:numPr>
        <w:tabs>
          <w:tab w:val="clear" w:pos="720"/>
        </w:tabs>
        <w:spacing w:before="100" w:beforeAutospacing="1" w:after="100" w:afterAutospacing="1" w:line="240" w:lineRule="auto"/>
        <w:ind w:left="426"/>
        <w:rPr>
          <w:rFonts w:ascii="Comic Sans MS" w:hAnsi="Comic Sans MS"/>
        </w:rPr>
      </w:pPr>
      <w:r w:rsidRPr="00D3700A">
        <w:rPr>
          <w:rFonts w:ascii="Comic Sans MS" w:hAnsi="Comic Sans MS"/>
        </w:rPr>
        <w:t xml:space="preserve">Poids de la machine 125 kg </w:t>
      </w:r>
    </w:p>
    <w:p w:rsidR="005B1003" w:rsidRDefault="005B1003"/>
    <w:p w:rsidR="005B1003" w:rsidRDefault="005B1003"/>
    <w:p w:rsidR="00AA5959" w:rsidRDefault="00AA5959"/>
    <w:p w:rsidR="005B1003" w:rsidRDefault="005B1003"/>
    <w:p w:rsidR="005B1003" w:rsidRDefault="005B1003"/>
    <w:p w:rsidR="005B1003" w:rsidRDefault="005B1003"/>
    <w:p w:rsidR="005B1003" w:rsidRDefault="005B1003"/>
    <w:p w:rsidR="001E3109" w:rsidRDefault="001E3109"/>
    <w:p w:rsidR="008F0DAC" w:rsidRPr="008F0DAC" w:rsidRDefault="008F0DAC" w:rsidP="008F0DAC">
      <w:pPr>
        <w:pStyle w:val="Titre3"/>
        <w:rPr>
          <w:rFonts w:ascii="Comic Sans MS" w:hAnsi="Comic Sans MS"/>
        </w:rPr>
      </w:pPr>
      <w:r w:rsidRPr="008F0DAC">
        <w:rPr>
          <w:rFonts w:ascii="Comic Sans MS" w:hAnsi="Comic Sans MS"/>
        </w:rPr>
        <w:lastRenderedPageBreak/>
        <w:t xml:space="preserve">Caractéristiques </w:t>
      </w:r>
      <w:proofErr w:type="spellStart"/>
      <w:r w:rsidRPr="008F0DAC">
        <w:rPr>
          <w:rFonts w:ascii="Comic Sans MS" w:hAnsi="Comic Sans MS"/>
        </w:rPr>
        <w:t>Laguna</w:t>
      </w:r>
      <w:proofErr w:type="spellEnd"/>
      <w:r w:rsidRPr="008F0DAC">
        <w:rPr>
          <w:rFonts w:ascii="Comic Sans MS" w:hAnsi="Comic Sans MS"/>
        </w:rPr>
        <w:t xml:space="preserve"> Fusion F3</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Pr>
          <w:rFonts w:ascii="Comic Sans MS" w:hAnsi="Comic Sans MS"/>
        </w:rPr>
        <w:t>D</w:t>
      </w:r>
      <w:r w:rsidRPr="008F0DAC">
        <w:rPr>
          <w:rFonts w:ascii="Comic Sans MS" w:hAnsi="Comic Sans MS"/>
        </w:rPr>
        <w:t>imensions de la</w:t>
      </w:r>
      <w:r>
        <w:rPr>
          <w:rFonts w:ascii="Comic Sans MS" w:hAnsi="Comic Sans MS"/>
        </w:rPr>
        <w:t xml:space="preserve"> </w:t>
      </w:r>
      <w:r w:rsidRPr="008F0DAC">
        <w:rPr>
          <w:rFonts w:ascii="Comic Sans MS" w:hAnsi="Comic Sans MS"/>
        </w:rPr>
        <w:t>table: 685,8 x 1117,6 mm</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 xml:space="preserve">Consommation électrique: 2200 watts (3 </w:t>
      </w:r>
      <w:proofErr w:type="spellStart"/>
      <w:r w:rsidRPr="008F0DAC">
        <w:rPr>
          <w:rFonts w:ascii="Comic Sans MS" w:hAnsi="Comic Sans MS"/>
        </w:rPr>
        <w:t>hp</w:t>
      </w:r>
      <w:proofErr w:type="spellEnd"/>
      <w:r w:rsidRPr="008F0DAC">
        <w:rPr>
          <w:rFonts w:ascii="Comic Sans MS" w:hAnsi="Comic Sans MS"/>
        </w:rPr>
        <w:t>) *moteur: 230 volts / 50 Hz</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Vitesse de la lame de scie: 3450 tr / min</w:t>
      </w:r>
      <w:r w:rsidRPr="008F0DAC">
        <w:rPr>
          <w:rFonts w:ascii="Comic Sans MS" w:hAnsi="Comic Sans MS"/>
        </w:rPr>
        <w:br/>
        <w:t>Hauteur de coupe 90 ° / 45 °: 0-79 / 0-56 mm Onglet: -3 ° à +45 ° Lame de</w:t>
      </w:r>
      <w:r>
        <w:rPr>
          <w:rFonts w:ascii="Comic Sans MS" w:hAnsi="Comic Sans MS"/>
        </w:rPr>
        <w:t xml:space="preserve"> </w:t>
      </w:r>
      <w:r w:rsidRPr="008F0DAC">
        <w:rPr>
          <w:rFonts w:ascii="Comic Sans MS" w:hAnsi="Comic Sans MS"/>
        </w:rPr>
        <w:t>scie et trou de l'arbre: Ø 250 mm / trou de l'arbre Ø 30 mm</w:t>
      </w:r>
    </w:p>
    <w:p w:rsid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Dimensions au sol: 503 mm x 520 mm</w:t>
      </w:r>
    </w:p>
    <w:p w:rsid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Dimensions hors tout : 1663 mm x 1652 mm x 1080,9 mm </w:t>
      </w:r>
    </w:p>
    <w:p w:rsid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Hauteur de travail: 882,7 mm</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Raccord dépoussiéreur: Ø 100 mm</w:t>
      </w:r>
    </w:p>
    <w:p w:rsid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 xml:space="preserve">Poids </w:t>
      </w:r>
      <w:proofErr w:type="spellStart"/>
      <w:r w:rsidRPr="008F0DAC">
        <w:rPr>
          <w:rFonts w:ascii="Comic Sans MS" w:hAnsi="Comic Sans MS"/>
        </w:rPr>
        <w:t>excl</w:t>
      </w:r>
      <w:proofErr w:type="spellEnd"/>
      <w:r w:rsidRPr="008F0DAC">
        <w:rPr>
          <w:rFonts w:ascii="Comic Sans MS" w:hAnsi="Comic Sans MS"/>
        </w:rPr>
        <w:t>. Accessoires</w:t>
      </w:r>
      <w:r>
        <w:rPr>
          <w:rFonts w:ascii="Comic Sans MS" w:hAnsi="Comic Sans MS"/>
        </w:rPr>
        <w:t xml:space="preserve"> </w:t>
      </w:r>
      <w:r w:rsidRPr="008F0DAC">
        <w:rPr>
          <w:rFonts w:ascii="Comic Sans MS" w:hAnsi="Comic Sans MS"/>
        </w:rPr>
        <w:t>: 136 kg</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Poids d'expédition: 163 kg</w:t>
      </w:r>
      <w:r w:rsidRPr="008F0DAC">
        <w:rPr>
          <w:rFonts w:ascii="Comic Sans MS" w:hAnsi="Comic Sans MS"/>
        </w:rPr>
        <w:br/>
        <w:t>Dimensions de l'emballage: 1150 mm x 1200 mm x 1100 mm</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Compris dans la livraison</w:t>
      </w:r>
      <w:r>
        <w:rPr>
          <w:rFonts w:ascii="Comic Sans MS" w:hAnsi="Comic Sans MS"/>
        </w:rPr>
        <w:t xml:space="preserve"> </w:t>
      </w:r>
      <w:r w:rsidRPr="008F0DAC">
        <w:rPr>
          <w:rFonts w:ascii="Comic Sans MS" w:hAnsi="Comic Sans MS"/>
        </w:rPr>
        <w:t>:</w:t>
      </w:r>
      <w:r w:rsidRPr="008F0DAC">
        <w:rPr>
          <w:rFonts w:ascii="Comic Sans MS" w:hAnsi="Comic Sans MS"/>
        </w:rPr>
        <w:br/>
        <w:t>- Lame de scie Ø 250 mm / arbre Ø 30 mm / 40 dents</w:t>
      </w:r>
      <w:r w:rsidRPr="008F0DAC">
        <w:rPr>
          <w:rFonts w:ascii="Comic Sans MS" w:hAnsi="Comic Sans MS"/>
        </w:rPr>
        <w:br/>
        <w:t>- Guide d'onglet</w:t>
      </w:r>
      <w:r w:rsidRPr="008F0DAC">
        <w:rPr>
          <w:rFonts w:ascii="Comic Sans MS" w:hAnsi="Comic Sans MS"/>
        </w:rPr>
        <w:br/>
        <w:t>- Dispositif de transport (intégré)</w:t>
      </w:r>
      <w:r w:rsidRPr="008F0DAC">
        <w:rPr>
          <w:rFonts w:ascii="Comic Sans MS" w:hAnsi="Comic Sans MS"/>
        </w:rPr>
        <w:br/>
        <w:t>- Compartiment de rangement pour accessoires</w:t>
      </w:r>
      <w:r w:rsidRPr="008F0DAC">
        <w:rPr>
          <w:rFonts w:ascii="Comic Sans MS" w:hAnsi="Comic Sans MS"/>
        </w:rPr>
        <w:br/>
        <w:t>- Poussoir</w:t>
      </w:r>
      <w:r w:rsidRPr="008F0DAC">
        <w:rPr>
          <w:rFonts w:ascii="Comic Sans MS" w:hAnsi="Comic Sans MS"/>
        </w:rPr>
        <w:br/>
        <w:t>- Rallonge de table (avec film de protection, amovible)</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  Attention!  Avec cette machine de 2200 watts, nous recommandons d'avoir au moins un fusible 16A lent (16A type C) ou 20A  (20A type C) sur le groupe auquel la machine est connectée.</w:t>
      </w:r>
    </w:p>
    <w:p w:rsidR="008F0DAC" w:rsidRPr="008F0DAC" w:rsidRDefault="008F0DAC" w:rsidP="008F0DAC">
      <w:pPr>
        <w:numPr>
          <w:ilvl w:val="0"/>
          <w:numId w:val="1"/>
        </w:numPr>
        <w:tabs>
          <w:tab w:val="clear" w:pos="720"/>
        </w:tabs>
        <w:spacing w:before="100" w:beforeAutospacing="1" w:after="100" w:afterAutospacing="1" w:line="240" w:lineRule="auto"/>
        <w:ind w:left="426"/>
        <w:rPr>
          <w:rFonts w:ascii="Comic Sans MS" w:hAnsi="Comic Sans MS"/>
        </w:rPr>
      </w:pPr>
      <w:r w:rsidRPr="008F0DAC">
        <w:rPr>
          <w:rFonts w:ascii="Comic Sans MS" w:hAnsi="Comic Sans MS"/>
        </w:rPr>
        <w:t>Faites attention!  La machine sur la photo d'aperçu est le modèle américain; la version européenne a un interrupteur régulier, pas d'arrêt.</w:t>
      </w:r>
    </w:p>
    <w:p w:rsidR="005B1003" w:rsidRDefault="005B1003"/>
    <w:p w:rsidR="001E3109" w:rsidRDefault="001E3109"/>
    <w:sectPr w:rsidR="001E3109" w:rsidSect="001E3109">
      <w:type w:val="continuous"/>
      <w:pgSz w:w="16838" w:h="11906" w:orient="landscape"/>
      <w:pgMar w:top="426"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124C2"/>
    <w:multiLevelType w:val="multilevel"/>
    <w:tmpl w:val="A426E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353040"/>
    <w:multiLevelType w:val="multilevel"/>
    <w:tmpl w:val="9A9E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063BE4"/>
    <w:multiLevelType w:val="multilevel"/>
    <w:tmpl w:val="C182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003"/>
    <w:rsid w:val="0000221D"/>
    <w:rsid w:val="001E3109"/>
    <w:rsid w:val="002448B5"/>
    <w:rsid w:val="005B1003"/>
    <w:rsid w:val="008F0DAC"/>
    <w:rsid w:val="00AA5959"/>
    <w:rsid w:val="00B3675A"/>
    <w:rsid w:val="00B377C5"/>
    <w:rsid w:val="00D3700A"/>
    <w:rsid w:val="00D451E8"/>
    <w:rsid w:val="00FE719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5B10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BE"/>
    </w:rPr>
  </w:style>
  <w:style w:type="paragraph" w:styleId="Titre3">
    <w:name w:val="heading 3"/>
    <w:basedOn w:val="Normal"/>
    <w:next w:val="Normal"/>
    <w:link w:val="Titre3Car"/>
    <w:uiPriority w:val="9"/>
    <w:semiHidden/>
    <w:unhideWhenUsed/>
    <w:qFormat/>
    <w:rsid w:val="005B10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B10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B1003"/>
    <w:rPr>
      <w:rFonts w:ascii="Tahoma" w:hAnsi="Tahoma" w:cs="Tahoma"/>
      <w:sz w:val="16"/>
      <w:szCs w:val="16"/>
    </w:rPr>
  </w:style>
  <w:style w:type="character" w:customStyle="1" w:styleId="Titre1Car">
    <w:name w:val="Titre 1 Car"/>
    <w:basedOn w:val="Policepardfaut"/>
    <w:link w:val="Titre1"/>
    <w:uiPriority w:val="9"/>
    <w:rsid w:val="005B1003"/>
    <w:rPr>
      <w:rFonts w:ascii="Times New Roman" w:eastAsia="Times New Roman" w:hAnsi="Times New Roman" w:cs="Times New Roman"/>
      <w:b/>
      <w:bCs/>
      <w:kern w:val="36"/>
      <w:sz w:val="48"/>
      <w:szCs w:val="48"/>
      <w:lang w:eastAsia="fr-BE"/>
    </w:rPr>
  </w:style>
  <w:style w:type="character" w:styleId="lev">
    <w:name w:val="Strong"/>
    <w:basedOn w:val="Policepardfaut"/>
    <w:uiPriority w:val="22"/>
    <w:qFormat/>
    <w:rsid w:val="005B1003"/>
    <w:rPr>
      <w:b/>
      <w:bCs/>
    </w:rPr>
  </w:style>
  <w:style w:type="character" w:customStyle="1" w:styleId="base">
    <w:name w:val="base"/>
    <w:basedOn w:val="Policepardfaut"/>
    <w:rsid w:val="005B1003"/>
  </w:style>
  <w:style w:type="character" w:customStyle="1" w:styleId="Titre3Car">
    <w:name w:val="Titre 3 Car"/>
    <w:basedOn w:val="Policepardfaut"/>
    <w:link w:val="Titre3"/>
    <w:uiPriority w:val="9"/>
    <w:semiHidden/>
    <w:rsid w:val="005B1003"/>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5B1003"/>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styleId="Paragraphedeliste">
    <w:name w:val="List Paragraph"/>
    <w:basedOn w:val="Normal"/>
    <w:uiPriority w:val="34"/>
    <w:qFormat/>
    <w:rsid w:val="00D370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5B10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BE"/>
    </w:rPr>
  </w:style>
  <w:style w:type="paragraph" w:styleId="Titre3">
    <w:name w:val="heading 3"/>
    <w:basedOn w:val="Normal"/>
    <w:next w:val="Normal"/>
    <w:link w:val="Titre3Car"/>
    <w:uiPriority w:val="9"/>
    <w:semiHidden/>
    <w:unhideWhenUsed/>
    <w:qFormat/>
    <w:rsid w:val="005B10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B10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B1003"/>
    <w:rPr>
      <w:rFonts w:ascii="Tahoma" w:hAnsi="Tahoma" w:cs="Tahoma"/>
      <w:sz w:val="16"/>
      <w:szCs w:val="16"/>
    </w:rPr>
  </w:style>
  <w:style w:type="character" w:customStyle="1" w:styleId="Titre1Car">
    <w:name w:val="Titre 1 Car"/>
    <w:basedOn w:val="Policepardfaut"/>
    <w:link w:val="Titre1"/>
    <w:uiPriority w:val="9"/>
    <w:rsid w:val="005B1003"/>
    <w:rPr>
      <w:rFonts w:ascii="Times New Roman" w:eastAsia="Times New Roman" w:hAnsi="Times New Roman" w:cs="Times New Roman"/>
      <w:b/>
      <w:bCs/>
      <w:kern w:val="36"/>
      <w:sz w:val="48"/>
      <w:szCs w:val="48"/>
      <w:lang w:eastAsia="fr-BE"/>
    </w:rPr>
  </w:style>
  <w:style w:type="character" w:styleId="lev">
    <w:name w:val="Strong"/>
    <w:basedOn w:val="Policepardfaut"/>
    <w:uiPriority w:val="22"/>
    <w:qFormat/>
    <w:rsid w:val="005B1003"/>
    <w:rPr>
      <w:b/>
      <w:bCs/>
    </w:rPr>
  </w:style>
  <w:style w:type="character" w:customStyle="1" w:styleId="base">
    <w:name w:val="base"/>
    <w:basedOn w:val="Policepardfaut"/>
    <w:rsid w:val="005B1003"/>
  </w:style>
  <w:style w:type="character" w:customStyle="1" w:styleId="Titre3Car">
    <w:name w:val="Titre 3 Car"/>
    <w:basedOn w:val="Policepardfaut"/>
    <w:link w:val="Titre3"/>
    <w:uiPriority w:val="9"/>
    <w:semiHidden/>
    <w:rsid w:val="005B1003"/>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5B1003"/>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styleId="Paragraphedeliste">
    <w:name w:val="List Paragraph"/>
    <w:basedOn w:val="Normal"/>
    <w:uiPriority w:val="34"/>
    <w:qFormat/>
    <w:rsid w:val="00D370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113135">
      <w:bodyDiv w:val="1"/>
      <w:marLeft w:val="0"/>
      <w:marRight w:val="0"/>
      <w:marTop w:val="0"/>
      <w:marBottom w:val="0"/>
      <w:divBdr>
        <w:top w:val="none" w:sz="0" w:space="0" w:color="auto"/>
        <w:left w:val="none" w:sz="0" w:space="0" w:color="auto"/>
        <w:bottom w:val="none" w:sz="0" w:space="0" w:color="auto"/>
        <w:right w:val="none" w:sz="0" w:space="0" w:color="auto"/>
      </w:divBdr>
    </w:div>
    <w:div w:id="565799619">
      <w:bodyDiv w:val="1"/>
      <w:marLeft w:val="0"/>
      <w:marRight w:val="0"/>
      <w:marTop w:val="0"/>
      <w:marBottom w:val="0"/>
      <w:divBdr>
        <w:top w:val="none" w:sz="0" w:space="0" w:color="auto"/>
        <w:left w:val="none" w:sz="0" w:space="0" w:color="auto"/>
        <w:bottom w:val="none" w:sz="0" w:space="0" w:color="auto"/>
        <w:right w:val="none" w:sz="0" w:space="0" w:color="auto"/>
      </w:divBdr>
      <w:divsChild>
        <w:div w:id="1493643862">
          <w:marLeft w:val="0"/>
          <w:marRight w:val="0"/>
          <w:marTop w:val="0"/>
          <w:marBottom w:val="0"/>
          <w:divBdr>
            <w:top w:val="none" w:sz="0" w:space="0" w:color="auto"/>
            <w:left w:val="none" w:sz="0" w:space="0" w:color="auto"/>
            <w:bottom w:val="none" w:sz="0" w:space="0" w:color="auto"/>
            <w:right w:val="none" w:sz="0" w:space="0" w:color="auto"/>
          </w:divBdr>
        </w:div>
      </w:divsChild>
    </w:div>
    <w:div w:id="1160736803">
      <w:bodyDiv w:val="1"/>
      <w:marLeft w:val="0"/>
      <w:marRight w:val="0"/>
      <w:marTop w:val="0"/>
      <w:marBottom w:val="0"/>
      <w:divBdr>
        <w:top w:val="none" w:sz="0" w:space="0" w:color="auto"/>
        <w:left w:val="none" w:sz="0" w:space="0" w:color="auto"/>
        <w:bottom w:val="none" w:sz="0" w:space="0" w:color="auto"/>
        <w:right w:val="none" w:sz="0" w:space="0" w:color="auto"/>
      </w:divBdr>
    </w:div>
    <w:div w:id="1288773796">
      <w:bodyDiv w:val="1"/>
      <w:marLeft w:val="0"/>
      <w:marRight w:val="0"/>
      <w:marTop w:val="0"/>
      <w:marBottom w:val="0"/>
      <w:divBdr>
        <w:top w:val="none" w:sz="0" w:space="0" w:color="auto"/>
        <w:left w:val="none" w:sz="0" w:space="0" w:color="auto"/>
        <w:bottom w:val="none" w:sz="0" w:space="0" w:color="auto"/>
        <w:right w:val="none" w:sz="0" w:space="0" w:color="auto"/>
      </w:divBdr>
    </w:div>
    <w:div w:id="1572496736">
      <w:bodyDiv w:val="1"/>
      <w:marLeft w:val="0"/>
      <w:marRight w:val="0"/>
      <w:marTop w:val="0"/>
      <w:marBottom w:val="0"/>
      <w:divBdr>
        <w:top w:val="none" w:sz="0" w:space="0" w:color="auto"/>
        <w:left w:val="none" w:sz="0" w:space="0" w:color="auto"/>
        <w:bottom w:val="none" w:sz="0" w:space="0" w:color="auto"/>
        <w:right w:val="none" w:sz="0" w:space="0" w:color="auto"/>
      </w:divBdr>
      <w:divsChild>
        <w:div w:id="1712345696">
          <w:marLeft w:val="0"/>
          <w:marRight w:val="0"/>
          <w:marTop w:val="0"/>
          <w:marBottom w:val="0"/>
          <w:divBdr>
            <w:top w:val="none" w:sz="0" w:space="0" w:color="auto"/>
            <w:left w:val="none" w:sz="0" w:space="0" w:color="auto"/>
            <w:bottom w:val="none" w:sz="0" w:space="0" w:color="auto"/>
            <w:right w:val="none" w:sz="0" w:space="0" w:color="auto"/>
          </w:divBdr>
        </w:div>
      </w:divsChild>
    </w:div>
    <w:div w:id="163112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294</Words>
  <Characters>1619</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VIDJEU</dc:creator>
  <cp:lastModifiedBy>Guy Tascam</cp:lastModifiedBy>
  <cp:revision>5</cp:revision>
  <dcterms:created xsi:type="dcterms:W3CDTF">2020-12-17T20:03:00Z</dcterms:created>
  <dcterms:modified xsi:type="dcterms:W3CDTF">2020-12-20T12:17:00Z</dcterms:modified>
</cp:coreProperties>
</file>